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B4CA" w14:textId="16657683" w:rsidR="008B72ED" w:rsidRPr="00CC2F9C" w:rsidRDefault="008B72ED" w:rsidP="006E3C0F">
      <w:pPr>
        <w:rPr>
          <w:sz w:val="21"/>
          <w:szCs w:val="21"/>
        </w:rPr>
      </w:pPr>
    </w:p>
    <w:p w14:paraId="79CC8991" w14:textId="171DA0EB" w:rsidR="00513C97" w:rsidRPr="00CC2F9C" w:rsidRDefault="00673237" w:rsidP="005608D3">
      <w:pPr>
        <w:rPr>
          <w:sz w:val="21"/>
          <w:szCs w:val="21"/>
        </w:rPr>
      </w:pPr>
      <w:r w:rsidRPr="00CC2F9C">
        <w:rPr>
          <w:sz w:val="21"/>
          <w:szCs w:val="21"/>
        </w:rPr>
        <w:t>In attendanc</w:t>
      </w:r>
      <w:r w:rsidR="000B6678" w:rsidRPr="00CC2F9C">
        <w:rPr>
          <w:sz w:val="21"/>
          <w:szCs w:val="21"/>
        </w:rPr>
        <w:t>e</w:t>
      </w:r>
      <w:r w:rsidR="00F94BC0" w:rsidRPr="00CC2F9C">
        <w:rPr>
          <w:sz w:val="21"/>
          <w:szCs w:val="21"/>
        </w:rPr>
        <w:t>:</w:t>
      </w:r>
      <w:r w:rsidR="00607E6D" w:rsidRPr="00CC2F9C">
        <w:rPr>
          <w:sz w:val="21"/>
          <w:szCs w:val="21"/>
        </w:rPr>
        <w:t xml:space="preserve"> </w:t>
      </w:r>
      <w:r w:rsidR="00256950" w:rsidRPr="00CC2F9C">
        <w:rPr>
          <w:sz w:val="21"/>
          <w:szCs w:val="21"/>
        </w:rPr>
        <w:t xml:space="preserve">Stephanie Fourie, Diane Ackerman, </w:t>
      </w:r>
      <w:r w:rsidR="00AE16A8" w:rsidRPr="00CC2F9C">
        <w:rPr>
          <w:sz w:val="21"/>
          <w:szCs w:val="21"/>
        </w:rPr>
        <w:t xml:space="preserve">Tim McChesney, </w:t>
      </w:r>
      <w:r w:rsidR="00256950" w:rsidRPr="00CC2F9C">
        <w:rPr>
          <w:sz w:val="21"/>
          <w:szCs w:val="21"/>
        </w:rPr>
        <w:t>Kevin Lanahan</w:t>
      </w:r>
      <w:r w:rsidR="00586608" w:rsidRPr="00CC2F9C">
        <w:rPr>
          <w:sz w:val="21"/>
          <w:szCs w:val="21"/>
        </w:rPr>
        <w:t xml:space="preserve"> </w:t>
      </w:r>
      <w:r w:rsidR="004B1145" w:rsidRPr="00CC2F9C">
        <w:rPr>
          <w:sz w:val="21"/>
          <w:szCs w:val="21"/>
        </w:rPr>
        <w:t>&amp;</w:t>
      </w:r>
      <w:r w:rsidR="00EF55C0" w:rsidRPr="00CC2F9C">
        <w:rPr>
          <w:sz w:val="21"/>
          <w:szCs w:val="21"/>
        </w:rPr>
        <w:t xml:space="preserve"> </w:t>
      </w:r>
      <w:r w:rsidR="00704C2A" w:rsidRPr="00CC2F9C">
        <w:rPr>
          <w:sz w:val="21"/>
          <w:szCs w:val="21"/>
        </w:rPr>
        <w:t>Bruce DiBisceglie</w:t>
      </w:r>
      <w:r w:rsidR="000F0E2E" w:rsidRPr="00CC2F9C">
        <w:rPr>
          <w:sz w:val="21"/>
          <w:szCs w:val="21"/>
        </w:rPr>
        <w:t xml:space="preserve"> (dept chair).</w:t>
      </w:r>
      <w:r w:rsidR="002661B2" w:rsidRPr="00CC2F9C">
        <w:rPr>
          <w:sz w:val="21"/>
          <w:szCs w:val="21"/>
        </w:rPr>
        <w:t xml:space="preserve"> </w:t>
      </w:r>
      <w:r w:rsidR="00967492" w:rsidRPr="00CC2F9C">
        <w:rPr>
          <w:sz w:val="21"/>
          <w:szCs w:val="21"/>
        </w:rPr>
        <w:t>Lucie Antonius</w:t>
      </w:r>
      <w:r w:rsidR="00F4182B" w:rsidRPr="00CC2F9C">
        <w:rPr>
          <w:sz w:val="21"/>
          <w:szCs w:val="21"/>
        </w:rPr>
        <w:t xml:space="preserve"> </w:t>
      </w:r>
      <w:r w:rsidR="00AE16A8" w:rsidRPr="00CC2F9C">
        <w:rPr>
          <w:sz w:val="21"/>
          <w:szCs w:val="21"/>
        </w:rPr>
        <w:t xml:space="preserve">&amp; Colleen O’Mahoney </w:t>
      </w:r>
      <w:r w:rsidR="00F4182B" w:rsidRPr="00CC2F9C">
        <w:rPr>
          <w:sz w:val="21"/>
          <w:szCs w:val="21"/>
        </w:rPr>
        <w:t>(</w:t>
      </w:r>
      <w:r w:rsidR="00DE7DF1" w:rsidRPr="00CC2F9C">
        <w:rPr>
          <w:sz w:val="21"/>
          <w:szCs w:val="21"/>
        </w:rPr>
        <w:t>student representative</w:t>
      </w:r>
      <w:r w:rsidR="00967492" w:rsidRPr="00CC2F9C">
        <w:rPr>
          <w:sz w:val="21"/>
          <w:szCs w:val="21"/>
        </w:rPr>
        <w:t>s</w:t>
      </w:r>
      <w:r w:rsidR="00DE7DF1" w:rsidRPr="00CC2F9C">
        <w:rPr>
          <w:sz w:val="21"/>
          <w:szCs w:val="21"/>
        </w:rPr>
        <w:t>)</w:t>
      </w:r>
      <w:r w:rsidR="00967492" w:rsidRPr="00CC2F9C">
        <w:rPr>
          <w:sz w:val="21"/>
          <w:szCs w:val="21"/>
        </w:rPr>
        <w:t>.</w:t>
      </w:r>
    </w:p>
    <w:p w14:paraId="2F946852" w14:textId="7DE5A858" w:rsidR="00BA2F4D" w:rsidRPr="00CC2F9C" w:rsidRDefault="00513C97" w:rsidP="005608D3">
      <w:pPr>
        <w:rPr>
          <w:sz w:val="21"/>
          <w:szCs w:val="21"/>
        </w:rPr>
      </w:pPr>
      <w:r w:rsidRPr="00CC2F9C">
        <w:rPr>
          <w:sz w:val="21"/>
          <w:szCs w:val="21"/>
        </w:rPr>
        <w:t>M</w:t>
      </w:r>
      <w:r w:rsidR="000D164B" w:rsidRPr="00CC2F9C">
        <w:rPr>
          <w:sz w:val="21"/>
          <w:szCs w:val="21"/>
        </w:rPr>
        <w:t>eeting held via conference call</w:t>
      </w:r>
    </w:p>
    <w:p w14:paraId="6E782FB4" w14:textId="77777777" w:rsidR="004C5814" w:rsidRPr="00CC2F9C" w:rsidRDefault="004C5814" w:rsidP="005608D3">
      <w:pPr>
        <w:rPr>
          <w:i/>
          <w:sz w:val="21"/>
          <w:szCs w:val="21"/>
        </w:rPr>
      </w:pPr>
    </w:p>
    <w:p w14:paraId="686EC091" w14:textId="77777777" w:rsidR="000A239A" w:rsidRPr="00CC2F9C" w:rsidRDefault="000A239A" w:rsidP="006E3C0F">
      <w:pPr>
        <w:rPr>
          <w:sz w:val="21"/>
          <w:szCs w:val="21"/>
        </w:rPr>
      </w:pPr>
    </w:p>
    <w:p w14:paraId="7BDE78C7" w14:textId="77777777" w:rsidR="000B6678" w:rsidRPr="00CC2F9C" w:rsidRDefault="00D0667C" w:rsidP="005608D3">
      <w:pPr>
        <w:numPr>
          <w:ilvl w:val="0"/>
          <w:numId w:val="28"/>
        </w:numPr>
        <w:rPr>
          <w:b/>
          <w:sz w:val="21"/>
          <w:szCs w:val="21"/>
          <w:u w:val="single"/>
        </w:rPr>
      </w:pPr>
      <w:r w:rsidRPr="00CC2F9C">
        <w:rPr>
          <w:b/>
          <w:sz w:val="21"/>
          <w:szCs w:val="21"/>
          <w:u w:val="single"/>
        </w:rPr>
        <w:t>Communications</w:t>
      </w:r>
    </w:p>
    <w:p w14:paraId="4F865C55" w14:textId="26BEAEF3" w:rsidR="00D3010E" w:rsidRPr="00CC2F9C" w:rsidRDefault="00C91D0D" w:rsidP="000D164B">
      <w:pPr>
        <w:numPr>
          <w:ilvl w:val="1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 xml:space="preserve">The </w:t>
      </w:r>
      <w:r w:rsidR="00065885">
        <w:rPr>
          <w:sz w:val="21"/>
          <w:szCs w:val="21"/>
        </w:rPr>
        <w:t>November</w:t>
      </w:r>
      <w:r w:rsidR="00D52CF1" w:rsidRPr="00CC2F9C">
        <w:rPr>
          <w:sz w:val="21"/>
          <w:szCs w:val="21"/>
        </w:rPr>
        <w:t xml:space="preserve"> </w:t>
      </w:r>
      <w:r w:rsidR="006C5A54" w:rsidRPr="00CC2F9C">
        <w:rPr>
          <w:sz w:val="21"/>
          <w:szCs w:val="21"/>
        </w:rPr>
        <w:t>2020</w:t>
      </w:r>
      <w:r w:rsidR="00D448F6" w:rsidRPr="00CC2F9C">
        <w:rPr>
          <w:sz w:val="21"/>
          <w:szCs w:val="21"/>
        </w:rPr>
        <w:t xml:space="preserve"> </w:t>
      </w:r>
      <w:r w:rsidR="004150C7" w:rsidRPr="00CC2F9C">
        <w:rPr>
          <w:sz w:val="21"/>
          <w:szCs w:val="21"/>
        </w:rPr>
        <w:t xml:space="preserve">Mendham Borough Recreation Committee (MBRC) meeting minutes </w:t>
      </w:r>
      <w:r w:rsidR="00EA440C" w:rsidRPr="00CC2F9C">
        <w:rPr>
          <w:sz w:val="21"/>
          <w:szCs w:val="21"/>
        </w:rPr>
        <w:t>were approved</w:t>
      </w:r>
      <w:r w:rsidR="00234FBB" w:rsidRPr="00CC2F9C">
        <w:rPr>
          <w:sz w:val="21"/>
          <w:szCs w:val="21"/>
        </w:rPr>
        <w:t>.</w:t>
      </w:r>
      <w:r w:rsidR="00A82B44" w:rsidRPr="00CC2F9C">
        <w:rPr>
          <w:sz w:val="21"/>
          <w:szCs w:val="21"/>
        </w:rPr>
        <w:t xml:space="preserve"> </w:t>
      </w:r>
    </w:p>
    <w:p w14:paraId="44E54DF9" w14:textId="556CF1D5" w:rsidR="000D164B" w:rsidRPr="00CC2F9C" w:rsidRDefault="004150C7" w:rsidP="00D3010E">
      <w:pPr>
        <w:numPr>
          <w:ilvl w:val="2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 xml:space="preserve">Minutes </w:t>
      </w:r>
      <w:r w:rsidR="00375FC0" w:rsidRPr="00CC2F9C">
        <w:rPr>
          <w:sz w:val="21"/>
          <w:szCs w:val="21"/>
        </w:rPr>
        <w:t xml:space="preserve">will be </w:t>
      </w:r>
      <w:r w:rsidRPr="00CC2F9C">
        <w:rPr>
          <w:sz w:val="21"/>
          <w:szCs w:val="21"/>
        </w:rPr>
        <w:t xml:space="preserve">posted to </w:t>
      </w:r>
      <w:r w:rsidR="00C372C7" w:rsidRPr="00CC2F9C">
        <w:rPr>
          <w:sz w:val="21"/>
          <w:szCs w:val="21"/>
        </w:rPr>
        <w:t xml:space="preserve">the </w:t>
      </w:r>
      <w:r w:rsidR="00375FC0" w:rsidRPr="00CC2F9C">
        <w:rPr>
          <w:sz w:val="21"/>
          <w:szCs w:val="21"/>
        </w:rPr>
        <w:t>Mendham Borough websi</w:t>
      </w:r>
      <w:r w:rsidR="00967492" w:rsidRPr="00CC2F9C">
        <w:rPr>
          <w:sz w:val="21"/>
          <w:szCs w:val="21"/>
        </w:rPr>
        <w:t>te</w:t>
      </w:r>
      <w:r w:rsidR="00375FC0" w:rsidRPr="00CC2F9C">
        <w:rPr>
          <w:sz w:val="21"/>
          <w:szCs w:val="21"/>
        </w:rPr>
        <w:t>.</w:t>
      </w:r>
      <w:r w:rsidR="00607E6D" w:rsidRPr="00CC2F9C">
        <w:rPr>
          <w:sz w:val="21"/>
          <w:szCs w:val="21"/>
        </w:rPr>
        <w:t xml:space="preserve"> </w:t>
      </w:r>
    </w:p>
    <w:p w14:paraId="08A56410" w14:textId="6F3F01A0" w:rsidR="002E6274" w:rsidRPr="00CC2F9C" w:rsidRDefault="002E6274" w:rsidP="005608D3">
      <w:pPr>
        <w:numPr>
          <w:ilvl w:val="1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>Communications:</w:t>
      </w:r>
    </w:p>
    <w:p w14:paraId="06554F7A" w14:textId="736083BD" w:rsidR="00256950" w:rsidRPr="00CC2F9C" w:rsidRDefault="00256950" w:rsidP="00AE16A8">
      <w:pPr>
        <w:numPr>
          <w:ilvl w:val="2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>Various 2021 Field Requests</w:t>
      </w:r>
    </w:p>
    <w:p w14:paraId="6BCE9F6C" w14:textId="77777777" w:rsidR="00220030" w:rsidRDefault="00220030" w:rsidP="00AE16A8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Tennis Court questions from residents.</w:t>
      </w:r>
    </w:p>
    <w:p w14:paraId="74DC544A" w14:textId="2ED63C28" w:rsidR="00256950" w:rsidRPr="00CC2F9C" w:rsidRDefault="00256950" w:rsidP="00AE16A8">
      <w:pPr>
        <w:numPr>
          <w:ilvl w:val="2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>Brian Borri (Cit-e-net)</w:t>
      </w:r>
    </w:p>
    <w:p w14:paraId="1D6FF214" w14:textId="41494B33" w:rsidR="00C07156" w:rsidRPr="00CC2F9C" w:rsidRDefault="00827F34" w:rsidP="00AE16A8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Melissa Wojcik </w:t>
      </w:r>
    </w:p>
    <w:p w14:paraId="7FB14CD3" w14:textId="5CA53235" w:rsidR="009D3574" w:rsidRPr="00CC2F9C" w:rsidRDefault="00E33ABC" w:rsidP="005608D3">
      <w:pPr>
        <w:numPr>
          <w:ilvl w:val="1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 xml:space="preserve">Meetings: </w:t>
      </w:r>
    </w:p>
    <w:p w14:paraId="1E098475" w14:textId="7B2EE6F7" w:rsidR="00E05A97" w:rsidRPr="00CC2F9C" w:rsidRDefault="00E05A97" w:rsidP="00E05A97">
      <w:pPr>
        <w:numPr>
          <w:ilvl w:val="2"/>
          <w:numId w:val="28"/>
        </w:numPr>
        <w:rPr>
          <w:sz w:val="21"/>
          <w:szCs w:val="21"/>
        </w:rPr>
      </w:pPr>
      <w:r w:rsidRPr="00CC2F9C">
        <w:rPr>
          <w:sz w:val="21"/>
          <w:szCs w:val="21"/>
        </w:rPr>
        <w:t xml:space="preserve">On </w:t>
      </w:r>
      <w:r w:rsidR="00827F34">
        <w:rPr>
          <w:sz w:val="21"/>
          <w:szCs w:val="21"/>
        </w:rPr>
        <w:t>December 9</w:t>
      </w:r>
      <w:r w:rsidRPr="00CC2F9C">
        <w:rPr>
          <w:sz w:val="21"/>
          <w:szCs w:val="21"/>
          <w:vertAlign w:val="superscript"/>
        </w:rPr>
        <w:t>th</w:t>
      </w:r>
      <w:r w:rsidRPr="00CC2F9C">
        <w:rPr>
          <w:sz w:val="21"/>
          <w:szCs w:val="21"/>
        </w:rPr>
        <w:t xml:space="preserve"> Steve </w:t>
      </w:r>
      <w:r w:rsidR="00827F34">
        <w:rPr>
          <w:sz w:val="21"/>
          <w:szCs w:val="21"/>
        </w:rPr>
        <w:t xml:space="preserve">&amp; Bruce </w:t>
      </w:r>
      <w:r w:rsidRPr="00CC2F9C">
        <w:rPr>
          <w:sz w:val="21"/>
          <w:szCs w:val="21"/>
        </w:rPr>
        <w:t xml:space="preserve">attended the Meeting of the Mayor and Council. </w:t>
      </w:r>
    </w:p>
    <w:p w14:paraId="28FC34BF" w14:textId="10992E9A" w:rsidR="005503AA" w:rsidRPr="001D29EC" w:rsidRDefault="00E05A97" w:rsidP="00842A21">
      <w:pPr>
        <w:numPr>
          <w:ilvl w:val="4"/>
          <w:numId w:val="28"/>
        </w:numPr>
        <w:rPr>
          <w:sz w:val="21"/>
          <w:szCs w:val="21"/>
        </w:rPr>
      </w:pPr>
      <w:r w:rsidRPr="001D29EC">
        <w:rPr>
          <w:sz w:val="21"/>
          <w:szCs w:val="21"/>
        </w:rPr>
        <w:t>Steve reported</w:t>
      </w:r>
      <w:r w:rsidR="001D29EC" w:rsidRPr="001D29EC">
        <w:rPr>
          <w:sz w:val="21"/>
          <w:szCs w:val="21"/>
        </w:rPr>
        <w:t xml:space="preserve"> that the </w:t>
      </w:r>
      <w:r w:rsidR="00256950" w:rsidRPr="001D29EC">
        <w:rPr>
          <w:sz w:val="21"/>
          <w:szCs w:val="21"/>
        </w:rPr>
        <w:t>Holiday Home Decorating Contest will occur</w:t>
      </w:r>
      <w:r w:rsidR="00827F34" w:rsidRPr="001D29EC">
        <w:rPr>
          <w:sz w:val="21"/>
          <w:szCs w:val="21"/>
        </w:rPr>
        <w:t xml:space="preserve"> Dec 12-14</w:t>
      </w:r>
      <w:r w:rsidR="00256950" w:rsidRPr="001D29EC">
        <w:rPr>
          <w:sz w:val="21"/>
          <w:szCs w:val="21"/>
        </w:rPr>
        <w:t xml:space="preserve">. </w:t>
      </w:r>
    </w:p>
    <w:p w14:paraId="033914CB" w14:textId="77777777" w:rsidR="000D1089" w:rsidRPr="00CC2F9C" w:rsidRDefault="000D1089" w:rsidP="000D1089">
      <w:pPr>
        <w:ind w:left="1800"/>
        <w:rPr>
          <w:sz w:val="21"/>
          <w:szCs w:val="21"/>
        </w:rPr>
      </w:pPr>
    </w:p>
    <w:p w14:paraId="3938ABA3" w14:textId="77777777" w:rsidR="00827F34" w:rsidRPr="00CC2F9C" w:rsidRDefault="00827F34" w:rsidP="00827F34">
      <w:pPr>
        <w:numPr>
          <w:ilvl w:val="0"/>
          <w:numId w:val="28"/>
        </w:numPr>
        <w:rPr>
          <w:b/>
          <w:sz w:val="21"/>
          <w:szCs w:val="21"/>
          <w:u w:val="single"/>
        </w:rPr>
      </w:pPr>
      <w:r w:rsidRPr="00CC2F9C">
        <w:rPr>
          <w:b/>
          <w:sz w:val="21"/>
          <w:szCs w:val="21"/>
          <w:u w:val="single"/>
        </w:rPr>
        <w:t>Winter Holiday Home Decorating Contest</w:t>
      </w:r>
    </w:p>
    <w:p w14:paraId="59A5D304" w14:textId="01E22D26" w:rsidR="00827F34" w:rsidRDefault="001D29EC" w:rsidP="00827F34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Bruce and f</w:t>
      </w:r>
      <w:r w:rsidR="00827F34">
        <w:rPr>
          <w:sz w:val="21"/>
          <w:szCs w:val="21"/>
        </w:rPr>
        <w:t>our MBRC members canvasse</w:t>
      </w:r>
      <w:r>
        <w:rPr>
          <w:sz w:val="21"/>
          <w:szCs w:val="21"/>
        </w:rPr>
        <w:t>d</w:t>
      </w:r>
      <w:r w:rsidR="00827F34">
        <w:rPr>
          <w:sz w:val="21"/>
          <w:szCs w:val="21"/>
        </w:rPr>
        <w:t xml:space="preserve"> the Borough </w:t>
      </w:r>
      <w:r>
        <w:rPr>
          <w:sz w:val="21"/>
          <w:szCs w:val="21"/>
        </w:rPr>
        <w:t xml:space="preserve">from Dec 12-14 </w:t>
      </w:r>
      <w:r w:rsidR="00827F34">
        <w:rPr>
          <w:sz w:val="21"/>
          <w:szCs w:val="21"/>
        </w:rPr>
        <w:t>and submitted top photos to Bruce with recommendations for a winning home</w:t>
      </w:r>
      <w:r w:rsidR="00827F34" w:rsidRPr="00CC2F9C">
        <w:rPr>
          <w:sz w:val="21"/>
          <w:szCs w:val="21"/>
        </w:rPr>
        <w:t>.</w:t>
      </w:r>
    </w:p>
    <w:p w14:paraId="65AAF373" w14:textId="3D4AD594" w:rsidR="00827F34" w:rsidRDefault="00827F34" w:rsidP="00827F34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winning home is 2 Maple Ave.</w:t>
      </w:r>
    </w:p>
    <w:p w14:paraId="7AF075B7" w14:textId="07B6B39D" w:rsidR="00827F34" w:rsidRDefault="00827F34" w:rsidP="00827F34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Bruce will contact the household and will award the home with the $100 prize from Bob Difflin and the MBA.</w:t>
      </w:r>
    </w:p>
    <w:p w14:paraId="52101DAB" w14:textId="4CE4D384" w:rsidR="00827F34" w:rsidRDefault="00827F34" w:rsidP="00827F34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canvassing method used in 2020 was more successful than using the application process in 2018 &amp; 2019</w:t>
      </w:r>
    </w:p>
    <w:p w14:paraId="01933C49" w14:textId="58DA24B9" w:rsidR="00827F34" w:rsidRDefault="00827F34" w:rsidP="00827F34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Note: only one application was received in 2020 and only three were received in 2018 and 2019.</w:t>
      </w:r>
    </w:p>
    <w:p w14:paraId="43BFA6F9" w14:textId="5CEAAC4C" w:rsidR="00827F34" w:rsidRPr="00CC2F9C" w:rsidRDefault="00827F34" w:rsidP="00827F34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MBRC has decided to continue with the Contest for 2021 with the committee canvassing process only</w:t>
      </w:r>
      <w:r w:rsidR="001D29EC">
        <w:rPr>
          <w:sz w:val="21"/>
          <w:szCs w:val="21"/>
        </w:rPr>
        <w:t>.</w:t>
      </w:r>
    </w:p>
    <w:p w14:paraId="2F0E727E" w14:textId="77777777" w:rsidR="00827F34" w:rsidRDefault="00827F34" w:rsidP="00827F34">
      <w:pPr>
        <w:ind w:left="360"/>
        <w:rPr>
          <w:b/>
          <w:sz w:val="21"/>
          <w:szCs w:val="21"/>
          <w:u w:val="single"/>
        </w:rPr>
      </w:pPr>
    </w:p>
    <w:p w14:paraId="4BE8EF22" w14:textId="5C6165C6" w:rsidR="00C16425" w:rsidRPr="00CC2F9C" w:rsidRDefault="00827F34" w:rsidP="00C16425">
      <w:pPr>
        <w:numPr>
          <w:ilvl w:val="0"/>
          <w:numId w:val="28"/>
        </w:num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2021 Staffing</w:t>
      </w:r>
      <w:r w:rsidR="000D1089" w:rsidRPr="00CC2F9C">
        <w:rPr>
          <w:b/>
          <w:sz w:val="21"/>
          <w:szCs w:val="21"/>
          <w:u w:val="single"/>
        </w:rPr>
        <w:t xml:space="preserve"> </w:t>
      </w:r>
    </w:p>
    <w:p w14:paraId="1FEE3583" w14:textId="3816E4EF" w:rsidR="00993272" w:rsidRDefault="00993272" w:rsidP="000D1089">
      <w:pPr>
        <w:numPr>
          <w:ilvl w:val="1"/>
          <w:numId w:val="28"/>
        </w:numPr>
        <w:rPr>
          <w:sz w:val="21"/>
          <w:szCs w:val="21"/>
        </w:rPr>
      </w:pPr>
      <w:bookmarkStart w:id="0" w:name="_Hlk56762013"/>
      <w:r>
        <w:rPr>
          <w:sz w:val="21"/>
          <w:szCs w:val="21"/>
        </w:rPr>
        <w:t xml:space="preserve">Mellissa Wojcik has retired from the MBRC. </w:t>
      </w:r>
      <w:r w:rsidR="001D29EC">
        <w:rPr>
          <w:sz w:val="21"/>
          <w:szCs w:val="21"/>
        </w:rPr>
        <w:t>Bruce thanked Mellissa for her years of invaluable volunteer service.</w:t>
      </w:r>
    </w:p>
    <w:p w14:paraId="1A12C45E" w14:textId="3AA9E4D3" w:rsidR="000D1089" w:rsidRDefault="00827F34" w:rsidP="000D1089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Stephanie </w:t>
      </w:r>
      <w:r w:rsidR="00C75A91">
        <w:rPr>
          <w:sz w:val="21"/>
          <w:szCs w:val="21"/>
        </w:rPr>
        <w:t xml:space="preserve">Fourie </w:t>
      </w:r>
      <w:r>
        <w:rPr>
          <w:sz w:val="21"/>
          <w:szCs w:val="21"/>
        </w:rPr>
        <w:t xml:space="preserve">and </w:t>
      </w:r>
      <w:r w:rsidR="00C75A91">
        <w:rPr>
          <w:sz w:val="21"/>
          <w:szCs w:val="21"/>
        </w:rPr>
        <w:t>Ned Panfile</w:t>
      </w:r>
      <w:r>
        <w:rPr>
          <w:sz w:val="21"/>
          <w:szCs w:val="21"/>
        </w:rPr>
        <w:t xml:space="preserve">, whose terms both expire on Dec 31, 2020, let the MBRC know that they wish to </w:t>
      </w:r>
      <w:r w:rsidR="001D29EC">
        <w:rPr>
          <w:sz w:val="21"/>
          <w:szCs w:val="21"/>
        </w:rPr>
        <w:t xml:space="preserve">remain on the </w:t>
      </w:r>
      <w:r>
        <w:rPr>
          <w:sz w:val="21"/>
          <w:szCs w:val="21"/>
        </w:rPr>
        <w:t>committee</w:t>
      </w:r>
      <w:r w:rsidR="001D29EC">
        <w:rPr>
          <w:sz w:val="21"/>
          <w:szCs w:val="21"/>
        </w:rPr>
        <w:t>, each for another three-year term</w:t>
      </w:r>
      <w:r w:rsidR="00C75A91">
        <w:rPr>
          <w:sz w:val="21"/>
          <w:szCs w:val="21"/>
        </w:rPr>
        <w:t xml:space="preserve">. </w:t>
      </w:r>
    </w:p>
    <w:p w14:paraId="3D5B32ED" w14:textId="70DD6876" w:rsidR="00993272" w:rsidRDefault="00993272" w:rsidP="000D1089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Stephanie will fill the remaining term of Mellissa Wojcik through the end of the term, Dec 31, 2021</w:t>
      </w:r>
    </w:p>
    <w:p w14:paraId="78FD592C" w14:textId="2EEDBD25" w:rsidR="00993272" w:rsidRDefault="00993272" w:rsidP="000D1089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position of Alternate #2 with an expiration term date of Dec 31, 2023 is vacant.</w:t>
      </w:r>
    </w:p>
    <w:p w14:paraId="0B3C4139" w14:textId="52E70FC0" w:rsidR="00993272" w:rsidRPr="00993272" w:rsidRDefault="00993272" w:rsidP="00993272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Colleen O’Mahoney has accepted the role of Student Representative – Senior</w:t>
      </w:r>
      <w:r w:rsidR="00FB5BD2">
        <w:rPr>
          <w:sz w:val="21"/>
          <w:szCs w:val="21"/>
        </w:rPr>
        <w:t>,</w:t>
      </w:r>
      <w:r>
        <w:rPr>
          <w:sz w:val="21"/>
          <w:szCs w:val="21"/>
        </w:rPr>
        <w:t xml:space="preserve"> through Dec 31, 2021. </w:t>
      </w:r>
      <w:r w:rsidRPr="00993272">
        <w:rPr>
          <w:sz w:val="21"/>
          <w:szCs w:val="21"/>
        </w:rPr>
        <w:t xml:space="preserve"> </w:t>
      </w:r>
    </w:p>
    <w:p w14:paraId="717DF986" w14:textId="05540ED9" w:rsidR="00993272" w:rsidRPr="00CC2F9C" w:rsidRDefault="00993272" w:rsidP="000D1089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James Fourie has accepted the role of Student Representative – Junior</w:t>
      </w:r>
      <w:r w:rsidR="00FB5BD2">
        <w:rPr>
          <w:sz w:val="21"/>
          <w:szCs w:val="21"/>
        </w:rPr>
        <w:t>,</w:t>
      </w:r>
      <w:r>
        <w:rPr>
          <w:sz w:val="21"/>
          <w:szCs w:val="21"/>
        </w:rPr>
        <w:t xml:space="preserve"> through Dec 31, 2022.</w:t>
      </w:r>
    </w:p>
    <w:bookmarkEnd w:id="0"/>
    <w:p w14:paraId="04228154" w14:textId="23DAC2DE" w:rsidR="00C16425" w:rsidRPr="00CC2F9C" w:rsidRDefault="00C16425" w:rsidP="00C16425">
      <w:pPr>
        <w:ind w:left="720"/>
        <w:rPr>
          <w:sz w:val="21"/>
          <w:szCs w:val="21"/>
        </w:rPr>
      </w:pPr>
    </w:p>
    <w:p w14:paraId="08AEF559" w14:textId="5F8C5BCE" w:rsidR="007A5ECE" w:rsidRPr="00CC2F9C" w:rsidRDefault="004E00AB" w:rsidP="007A5ECE">
      <w:pPr>
        <w:numPr>
          <w:ilvl w:val="0"/>
          <w:numId w:val="28"/>
        </w:numPr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 </w:t>
      </w:r>
      <w:r w:rsidR="0040759A" w:rsidRPr="00CC2F9C">
        <w:rPr>
          <w:b/>
          <w:sz w:val="21"/>
          <w:szCs w:val="21"/>
          <w:u w:val="single"/>
        </w:rPr>
        <w:t>Prior Business</w:t>
      </w:r>
    </w:p>
    <w:p w14:paraId="05F9B67C" w14:textId="04CA42FF" w:rsidR="00AE16A8" w:rsidRPr="00CC2F9C" w:rsidRDefault="00220030" w:rsidP="00FA3723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Botti Pavilion (</w:t>
      </w:r>
      <w:r w:rsidRPr="00220030">
        <w:rPr>
          <w:i/>
          <w:iCs/>
          <w:sz w:val="21"/>
          <w:szCs w:val="21"/>
        </w:rPr>
        <w:t>follow up discussion from the M</w:t>
      </w:r>
      <w:r w:rsidR="00FB5BD2">
        <w:rPr>
          <w:i/>
          <w:iCs/>
          <w:sz w:val="21"/>
          <w:szCs w:val="21"/>
        </w:rPr>
        <w:t>B</w:t>
      </w:r>
      <w:r w:rsidRPr="00220030">
        <w:rPr>
          <w:i/>
          <w:iCs/>
          <w:sz w:val="21"/>
          <w:szCs w:val="21"/>
        </w:rPr>
        <w:t>RC November 2020 meeting</w:t>
      </w:r>
      <w:r>
        <w:rPr>
          <w:sz w:val="21"/>
          <w:szCs w:val="21"/>
        </w:rPr>
        <w:t>).</w:t>
      </w:r>
    </w:p>
    <w:p w14:paraId="37670685" w14:textId="0D4F645E" w:rsidR="00BB4BF0" w:rsidRDefault="00220030" w:rsidP="00BB4BF0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MBRC recommends that the Botti Pavilion been handled in the same manner as the Carriage House</w:t>
      </w:r>
      <w:r w:rsidR="00BB4BF0" w:rsidRPr="00CC2F9C">
        <w:rPr>
          <w:sz w:val="21"/>
          <w:szCs w:val="21"/>
        </w:rPr>
        <w:t xml:space="preserve">. </w:t>
      </w:r>
    </w:p>
    <w:p w14:paraId="39CA105D" w14:textId="47B74592" w:rsidR="00220030" w:rsidRDefault="00220030" w:rsidP="00220030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It should be available to the West Morris Soccer Club in the same way that the Carriage House is available to Little League, Day </w:t>
      </w:r>
      <w:proofErr w:type="gramStart"/>
      <w:r>
        <w:rPr>
          <w:sz w:val="21"/>
          <w:szCs w:val="21"/>
        </w:rPr>
        <w:t>Camp</w:t>
      </w:r>
      <w:proofErr w:type="gramEnd"/>
      <w:r>
        <w:rPr>
          <w:sz w:val="21"/>
          <w:szCs w:val="21"/>
        </w:rPr>
        <w:t xml:space="preserve"> and the Pastime Club.</w:t>
      </w:r>
    </w:p>
    <w:p w14:paraId="2245B01F" w14:textId="77777777" w:rsidR="00F55608" w:rsidRDefault="00220030" w:rsidP="00220030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Anyone requesting special usage should do so by completing the Special Event application process through the Borough Clerk. </w:t>
      </w:r>
    </w:p>
    <w:p w14:paraId="5CF4D9F7" w14:textId="2665965A" w:rsidR="00220030" w:rsidRDefault="00220030" w:rsidP="00F55608">
      <w:pPr>
        <w:numPr>
          <w:ilvl w:val="4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Recreation will be copied on Special Requests and will manage availability only.</w:t>
      </w:r>
    </w:p>
    <w:p w14:paraId="1B41F8B7" w14:textId="56C29514" w:rsidR="00220030" w:rsidRDefault="00220030" w:rsidP="00220030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The MBRC is requesting that the DPW oversee routine maintenance and cleaning in the same manner as the Carriage House. </w:t>
      </w:r>
    </w:p>
    <w:p w14:paraId="50CF95A7" w14:textId="2AB80694" w:rsidR="00220030" w:rsidRDefault="00220030" w:rsidP="00220030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A digital key system will be vetted</w:t>
      </w:r>
      <w:r w:rsidR="00A06A02">
        <w:rPr>
          <w:sz w:val="21"/>
          <w:szCs w:val="21"/>
        </w:rPr>
        <w:t xml:space="preserve"> (</w:t>
      </w:r>
      <w:proofErr w:type="gramStart"/>
      <w:r>
        <w:rPr>
          <w:sz w:val="21"/>
          <w:szCs w:val="21"/>
        </w:rPr>
        <w:t>similar to</w:t>
      </w:r>
      <w:proofErr w:type="gramEnd"/>
      <w:r>
        <w:rPr>
          <w:sz w:val="21"/>
          <w:szCs w:val="21"/>
        </w:rPr>
        <w:t xml:space="preserve"> the Carriage House digital key system</w:t>
      </w:r>
      <w:r w:rsidR="00A06A02">
        <w:rPr>
          <w:sz w:val="21"/>
          <w:szCs w:val="21"/>
        </w:rPr>
        <w:t>).</w:t>
      </w:r>
    </w:p>
    <w:p w14:paraId="01DE0AF8" w14:textId="6C6DF151" w:rsidR="00220030" w:rsidRPr="00CC2F9C" w:rsidRDefault="00220030" w:rsidP="00220030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The MBRC does not recommend using Botti Pavilion as a rental option. </w:t>
      </w:r>
    </w:p>
    <w:p w14:paraId="7B24E4B3" w14:textId="2FC3382E" w:rsidR="00C07156" w:rsidRPr="00CC2F9C" w:rsidRDefault="00220030" w:rsidP="00C07156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Field Allotment status. </w:t>
      </w:r>
    </w:p>
    <w:p w14:paraId="1F708BBA" w14:textId="77777777" w:rsidR="00220030" w:rsidRDefault="00220030" w:rsidP="00C07156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Bruce has received several 2021 field requests for 2021. </w:t>
      </w:r>
    </w:p>
    <w:p w14:paraId="06D99A4F" w14:textId="01CB3B09" w:rsidR="00C07156" w:rsidRDefault="00220030" w:rsidP="00C07156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He will be issuing a 2</w:t>
      </w:r>
      <w:r w:rsidRPr="00220030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reminder for those regular requestors that may have not submitted for 2021 yet.</w:t>
      </w:r>
    </w:p>
    <w:p w14:paraId="6CA46AF5" w14:textId="651D4C4C" w:rsidR="00020376" w:rsidRDefault="00020376" w:rsidP="00020376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Cit-e-net</w:t>
      </w:r>
    </w:p>
    <w:p w14:paraId="3004F745" w14:textId="2FA880A2" w:rsidR="00020376" w:rsidRDefault="00020376" w:rsidP="00020376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Bruce has continued contact with cit-e-net in hopes to get interactive digital registration forms and payment process for the 2021 Day Camp.</w:t>
      </w:r>
    </w:p>
    <w:p w14:paraId="1AF4CF48" w14:textId="0CF54694" w:rsidR="00020376" w:rsidRDefault="00020376" w:rsidP="00020376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Brian Borri (cit-e-net) replied on Dec 8 that their “</w:t>
      </w:r>
      <w:r w:rsidRPr="00020376">
        <w:rPr>
          <w:sz w:val="21"/>
          <w:szCs w:val="21"/>
        </w:rPr>
        <w:t xml:space="preserve">programmers have completed the interactive form builder and will get </w:t>
      </w:r>
      <w:r>
        <w:rPr>
          <w:sz w:val="21"/>
          <w:szCs w:val="21"/>
        </w:rPr>
        <w:t>back to (Bruce)</w:t>
      </w:r>
      <w:r w:rsidRPr="00020376">
        <w:rPr>
          <w:sz w:val="21"/>
          <w:szCs w:val="21"/>
        </w:rPr>
        <w:t xml:space="preserve"> on using it.</w:t>
      </w:r>
      <w:r>
        <w:rPr>
          <w:sz w:val="21"/>
          <w:szCs w:val="21"/>
        </w:rPr>
        <w:t>”</w:t>
      </w:r>
    </w:p>
    <w:p w14:paraId="38A1499F" w14:textId="05873929" w:rsidR="00020376" w:rsidRPr="00CC2F9C" w:rsidRDefault="00020376" w:rsidP="00020376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Cit-e-net is not using the same registration system as Mendham Township (Twp uses </w:t>
      </w:r>
      <w:proofErr w:type="spellStart"/>
      <w:r w:rsidRPr="00020376">
        <w:rPr>
          <w:i/>
          <w:iCs/>
          <w:sz w:val="21"/>
          <w:szCs w:val="21"/>
        </w:rPr>
        <w:t>CapturePoint</w:t>
      </w:r>
      <w:proofErr w:type="spellEnd"/>
      <w:r>
        <w:rPr>
          <w:sz w:val="21"/>
          <w:szCs w:val="21"/>
        </w:rPr>
        <w:t>)</w:t>
      </w:r>
    </w:p>
    <w:p w14:paraId="048671FC" w14:textId="6E5B9D2B" w:rsidR="00020376" w:rsidRDefault="00020376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BA95E0D" w14:textId="3B89F410" w:rsidR="007A5ECE" w:rsidRDefault="007A5ECE" w:rsidP="007A5ECE">
      <w:pPr>
        <w:ind w:left="1080"/>
        <w:rPr>
          <w:sz w:val="21"/>
          <w:szCs w:val="21"/>
        </w:rPr>
      </w:pPr>
    </w:p>
    <w:p w14:paraId="3664CD66" w14:textId="77777777" w:rsidR="00020376" w:rsidRPr="00CC2F9C" w:rsidRDefault="00020376" w:rsidP="007A5ECE">
      <w:pPr>
        <w:ind w:left="1080"/>
        <w:rPr>
          <w:sz w:val="21"/>
          <w:szCs w:val="21"/>
        </w:rPr>
      </w:pPr>
    </w:p>
    <w:p w14:paraId="274E563A" w14:textId="77777777" w:rsidR="00A21BEB" w:rsidRPr="00CC2F9C" w:rsidRDefault="00A21BEB" w:rsidP="00E17837">
      <w:pPr>
        <w:numPr>
          <w:ilvl w:val="0"/>
          <w:numId w:val="28"/>
        </w:numPr>
        <w:rPr>
          <w:b/>
          <w:sz w:val="21"/>
          <w:szCs w:val="21"/>
          <w:u w:val="single"/>
        </w:rPr>
      </w:pPr>
      <w:r w:rsidRPr="00CC2F9C">
        <w:rPr>
          <w:b/>
          <w:sz w:val="21"/>
          <w:szCs w:val="21"/>
          <w:u w:val="single"/>
        </w:rPr>
        <w:t xml:space="preserve">New Business: </w:t>
      </w:r>
    </w:p>
    <w:p w14:paraId="0CA25280" w14:textId="77777777" w:rsidR="001D29EC" w:rsidRDefault="001D29EC" w:rsidP="00A06A02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Tennis Courts:</w:t>
      </w:r>
    </w:p>
    <w:p w14:paraId="3ACA4F26" w14:textId="7E4B44EF" w:rsidR="001D29EC" w:rsidRDefault="001D29EC" w:rsidP="001D29EC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Recreation will be considering a smart lock system with a keypad if needed.</w:t>
      </w:r>
    </w:p>
    <w:p w14:paraId="28A086C0" w14:textId="78C51F3E" w:rsidR="001D29EC" w:rsidRDefault="001D29EC" w:rsidP="001D29EC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A few residents asked about the lining of the courts being standard for tennis play. </w:t>
      </w:r>
    </w:p>
    <w:p w14:paraId="5BBCA934" w14:textId="77777777" w:rsidR="00A5752F" w:rsidRDefault="001D29EC" w:rsidP="001D29EC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Bruce was in communication with Business Administrator Joyce Bushman and Jeff Cooper (DPW) and the matter was referred to Borough Engineer Paul Ferriero. </w:t>
      </w:r>
    </w:p>
    <w:p w14:paraId="3D4C96B8" w14:textId="4C9A6FB7" w:rsidR="001D29EC" w:rsidRDefault="001D29EC" w:rsidP="001D29EC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Paul replied that he is looking into the lining.</w:t>
      </w:r>
    </w:p>
    <w:p w14:paraId="005F3088" w14:textId="5CD0AEA4" w:rsidR="00290889" w:rsidRDefault="00A06A02" w:rsidP="001D29EC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2021 Events:</w:t>
      </w:r>
    </w:p>
    <w:p w14:paraId="4B32E0F6" w14:textId="5C508536" w:rsidR="00A06A02" w:rsidRDefault="00A06A02" w:rsidP="00A06A02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committee agreed that the normal summer concert and movie series be put into effect, subject to NJ covid guidelines.</w:t>
      </w:r>
    </w:p>
    <w:p w14:paraId="18135D82" w14:textId="467BCD29" w:rsidR="00223EE5" w:rsidRDefault="00223EE5" w:rsidP="00223EE5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Bruce has confirmed </w:t>
      </w:r>
      <w:r w:rsidRPr="00223EE5">
        <w:rPr>
          <w:i/>
          <w:iCs/>
          <w:sz w:val="21"/>
          <w:szCs w:val="21"/>
          <w:u w:val="single"/>
        </w:rPr>
        <w:t>Carnaby Street</w:t>
      </w:r>
      <w:r>
        <w:rPr>
          <w:sz w:val="21"/>
          <w:szCs w:val="21"/>
        </w:rPr>
        <w:t xml:space="preserve"> for Sunday, June 27, 2021</w:t>
      </w:r>
    </w:p>
    <w:p w14:paraId="44ABE290" w14:textId="2C08674F" w:rsidR="00223EE5" w:rsidRDefault="00223EE5" w:rsidP="00223EE5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Bruce has confirmed </w:t>
      </w:r>
      <w:r w:rsidRPr="00223EE5">
        <w:rPr>
          <w:i/>
          <w:iCs/>
          <w:sz w:val="21"/>
          <w:szCs w:val="21"/>
          <w:u w:val="single"/>
        </w:rPr>
        <w:t>The Harrisons</w:t>
      </w:r>
      <w:r>
        <w:rPr>
          <w:sz w:val="21"/>
          <w:szCs w:val="21"/>
        </w:rPr>
        <w:t xml:space="preserve"> for Sunday, July 25, 2021</w:t>
      </w:r>
    </w:p>
    <w:p w14:paraId="0A644B5D" w14:textId="39EBF138" w:rsidR="00223EE5" w:rsidRDefault="0028055D" w:rsidP="00223EE5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The Incredibles was suggested as </w:t>
      </w:r>
      <w:r w:rsidR="00A5752F">
        <w:rPr>
          <w:sz w:val="21"/>
          <w:szCs w:val="21"/>
        </w:rPr>
        <w:t>the drive-in m</w:t>
      </w:r>
      <w:r>
        <w:rPr>
          <w:sz w:val="21"/>
          <w:szCs w:val="21"/>
        </w:rPr>
        <w:t>ovie #3 as part of Day Camp’s Night Out (</w:t>
      </w:r>
      <w:r w:rsidR="00A5752F">
        <w:rPr>
          <w:sz w:val="21"/>
          <w:szCs w:val="21"/>
        </w:rPr>
        <w:t xml:space="preserve">date </w:t>
      </w:r>
      <w:proofErr w:type="spellStart"/>
      <w:r>
        <w:rPr>
          <w:sz w:val="21"/>
          <w:szCs w:val="21"/>
        </w:rPr>
        <w:t>tbd</w:t>
      </w:r>
      <w:proofErr w:type="spellEnd"/>
      <w:r>
        <w:rPr>
          <w:sz w:val="21"/>
          <w:szCs w:val="21"/>
        </w:rPr>
        <w:t>)</w:t>
      </w:r>
    </w:p>
    <w:p w14:paraId="7A19A4CB" w14:textId="6B0033AC" w:rsidR="00020376" w:rsidRDefault="00020376" w:rsidP="00020376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It was recommended to have a food truck or ice cream for concerts and movies. </w:t>
      </w:r>
    </w:p>
    <w:p w14:paraId="330A09EB" w14:textId="48733E44" w:rsidR="00A06A02" w:rsidRDefault="00A06A02" w:rsidP="00A06A02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committee agreed to re-instate a physical Day Camp for 2021, again, subject to covid guidelines if any.</w:t>
      </w:r>
    </w:p>
    <w:p w14:paraId="08289A70" w14:textId="63D3BBC1" w:rsidR="00020376" w:rsidRDefault="00020376" w:rsidP="00020376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committee recognizes that the Day Camp may require additional health screening of staff and campers.</w:t>
      </w:r>
    </w:p>
    <w:p w14:paraId="4D345880" w14:textId="4E8AEAEA" w:rsidR="00A06A02" w:rsidRDefault="00A06A02" w:rsidP="00A06A02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Food Truck Festival is projected for October 2, 2021, hopefully in conjunction with the Harvest Hustle.</w:t>
      </w:r>
    </w:p>
    <w:p w14:paraId="4262EE0C" w14:textId="797E5667" w:rsidR="00A06A02" w:rsidRDefault="00A06A02" w:rsidP="00A06A02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Memorial Day and Veteran Day events will still be supported by the MBRC in 2021.</w:t>
      </w:r>
    </w:p>
    <w:p w14:paraId="7EC5B5C9" w14:textId="7FCB8F30" w:rsidR="00A06A02" w:rsidRDefault="00A06A02" w:rsidP="00A06A02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Valentine’s Day – February 14, 2021.</w:t>
      </w:r>
    </w:p>
    <w:p w14:paraId="2D127D12" w14:textId="3F412FF4" w:rsidR="00A06A02" w:rsidRDefault="00A06A02" w:rsidP="00A06A02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MBRC decided to try to create an event for Valentine’s weekend 2021.</w:t>
      </w:r>
    </w:p>
    <w:p w14:paraId="42D985DF" w14:textId="79952BF9" w:rsidR="00A06A02" w:rsidRDefault="00A06A02" w:rsidP="00A06A02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Suggested ideas:</w:t>
      </w:r>
    </w:p>
    <w:p w14:paraId="6AC4DC07" w14:textId="15824C27" w:rsidR="00A06A02" w:rsidRDefault="00A06A02" w:rsidP="00A06A02">
      <w:pPr>
        <w:numPr>
          <w:ilvl w:val="4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Student Valentine’s Day cards to be sent from high school students to seniors.</w:t>
      </w:r>
    </w:p>
    <w:p w14:paraId="42B0332F" w14:textId="2CF2C57F" w:rsidR="00A06A02" w:rsidRDefault="00A06A02" w:rsidP="00A06A02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Colleen will discuss options with the High School Service Club</w:t>
      </w:r>
    </w:p>
    <w:p w14:paraId="788F6D0E" w14:textId="18F51983" w:rsidR="00A06A02" w:rsidRDefault="00A06A02" w:rsidP="00A06A02">
      <w:pPr>
        <w:numPr>
          <w:ilvl w:val="4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Valentine’s Lawn Signs for Hospital Care Providers</w:t>
      </w:r>
    </w:p>
    <w:p w14:paraId="0DE08139" w14:textId="61BA057F" w:rsidR="00A06A02" w:rsidRDefault="00A06A02" w:rsidP="00A06A02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Possible fund raiser with proceeds going to hospitals.</w:t>
      </w:r>
    </w:p>
    <w:p w14:paraId="3871B54D" w14:textId="77C3ECA0" w:rsidR="00A06A02" w:rsidRDefault="00A06A02" w:rsidP="00A06A02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Steve Andrew may have info about lawn sign</w:t>
      </w:r>
      <w:r w:rsidR="00D00643">
        <w:rPr>
          <w:sz w:val="21"/>
          <w:szCs w:val="21"/>
        </w:rPr>
        <w:t xml:space="preserve"> process (</w:t>
      </w:r>
      <w:proofErr w:type="gramStart"/>
      <w:r w:rsidR="00D00643">
        <w:rPr>
          <w:sz w:val="21"/>
          <w:szCs w:val="21"/>
        </w:rPr>
        <w:t>similar to</w:t>
      </w:r>
      <w:proofErr w:type="gramEnd"/>
      <w:r w:rsidR="00D00643">
        <w:rPr>
          <w:sz w:val="21"/>
          <w:szCs w:val="21"/>
        </w:rPr>
        <w:t xml:space="preserve"> police lawn sign process?).</w:t>
      </w:r>
    </w:p>
    <w:p w14:paraId="3339FBAC" w14:textId="293BA28C" w:rsidR="00D00643" w:rsidRDefault="00D00643" w:rsidP="00D00643">
      <w:pPr>
        <w:numPr>
          <w:ilvl w:val="4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Secret Valentine</w:t>
      </w:r>
    </w:p>
    <w:p w14:paraId="6FD79CB7" w14:textId="7D2EAB69" w:rsidR="00D00643" w:rsidRDefault="00D00643" w:rsidP="00D00643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Registration and randomly generated gifts (see: drawnames.com)</w:t>
      </w:r>
    </w:p>
    <w:p w14:paraId="0272C493" w14:textId="6A50EB68" w:rsidR="00D00643" w:rsidRDefault="00D00643" w:rsidP="00D00643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There will be a special meeting of the MBRC on January 7, 2021 as a sub-committee to focus solely on Valentine’s Day.</w:t>
      </w:r>
    </w:p>
    <w:p w14:paraId="3D63E134" w14:textId="11AE7157" w:rsidR="00D00643" w:rsidRDefault="00D00643" w:rsidP="00D00643">
      <w:pPr>
        <w:numPr>
          <w:ilvl w:val="1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Promotional Sub-Committee</w:t>
      </w:r>
    </w:p>
    <w:p w14:paraId="6C3ED8B1" w14:textId="3FB72254" w:rsidR="00D00643" w:rsidRDefault="00D00643" w:rsidP="00D00643">
      <w:pPr>
        <w:numPr>
          <w:ilvl w:val="2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Dianne recommended a standing sub-committee as part of the MBRC.</w:t>
      </w:r>
    </w:p>
    <w:p w14:paraId="6FACD0A5" w14:textId="5652FCDB" w:rsidR="00D00643" w:rsidRDefault="00D00643" w:rsidP="00D00643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The main purpose is to increase awareness and advertise MBRC events to the community.</w:t>
      </w:r>
    </w:p>
    <w:p w14:paraId="48BB3334" w14:textId="1E1B30E0" w:rsidR="00D00643" w:rsidRDefault="00D00643" w:rsidP="00D00643">
      <w:pPr>
        <w:numPr>
          <w:ilvl w:val="3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Feedback was that the Borough’s social media can somehow reach a wider spectrum of the residents.</w:t>
      </w:r>
    </w:p>
    <w:p w14:paraId="142EC02B" w14:textId="787BEA49" w:rsidR="00D00643" w:rsidRDefault="00D00643" w:rsidP="00D00643">
      <w:pPr>
        <w:numPr>
          <w:ilvl w:val="4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Possibilities: “About Mendham”, The Patch, Facebook, Fliers and Posters. </w:t>
      </w:r>
    </w:p>
    <w:p w14:paraId="44D7E097" w14:textId="442CB8D3" w:rsidR="00D00643" w:rsidRDefault="00D00643" w:rsidP="00D00643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It was recognized that the banner across East Main for the two weeks prior to the October 3, 2020 Food Truck Festival was a major contributor to the success of the event.</w:t>
      </w:r>
    </w:p>
    <w:p w14:paraId="02BB41F6" w14:textId="623A9DBA" w:rsidR="00D00643" w:rsidRDefault="00D00643" w:rsidP="00D00643">
      <w:pPr>
        <w:numPr>
          <w:ilvl w:val="5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 xml:space="preserve">For the past three years, the MBRC hung a banner of </w:t>
      </w:r>
      <w:r w:rsidR="00A5752F">
        <w:rPr>
          <w:sz w:val="21"/>
          <w:szCs w:val="21"/>
        </w:rPr>
        <w:t xml:space="preserve">summer </w:t>
      </w:r>
      <w:r>
        <w:rPr>
          <w:sz w:val="21"/>
          <w:szCs w:val="21"/>
        </w:rPr>
        <w:t xml:space="preserve">events at the gazebo. </w:t>
      </w:r>
    </w:p>
    <w:p w14:paraId="3BBCAB28" w14:textId="340E057C" w:rsidR="00D00643" w:rsidRPr="00D00643" w:rsidRDefault="00D00643" w:rsidP="00D00643">
      <w:pPr>
        <w:numPr>
          <w:ilvl w:val="6"/>
          <w:numId w:val="28"/>
        </w:numPr>
        <w:rPr>
          <w:sz w:val="21"/>
          <w:szCs w:val="21"/>
        </w:rPr>
      </w:pPr>
      <w:r>
        <w:rPr>
          <w:sz w:val="21"/>
          <w:szCs w:val="21"/>
        </w:rPr>
        <w:t>Possibility: to have more than one banner and to have it</w:t>
      </w:r>
      <w:r w:rsidR="00020376">
        <w:rPr>
          <w:sz w:val="21"/>
          <w:szCs w:val="21"/>
        </w:rPr>
        <w:t xml:space="preserve"> placed in front </w:t>
      </w:r>
      <w:r w:rsidR="00A5752F">
        <w:rPr>
          <w:sz w:val="21"/>
          <w:szCs w:val="21"/>
        </w:rPr>
        <w:t>of</w:t>
      </w:r>
      <w:r w:rsidR="00020376">
        <w:rPr>
          <w:sz w:val="21"/>
          <w:szCs w:val="21"/>
        </w:rPr>
        <w:t xml:space="preserve"> the Phoenix House.</w:t>
      </w:r>
    </w:p>
    <w:p w14:paraId="6A4BF391" w14:textId="77777777" w:rsidR="00A06A02" w:rsidRPr="00CC2F9C" w:rsidRDefault="00A06A02" w:rsidP="00A06A02">
      <w:pPr>
        <w:ind w:left="1800"/>
        <w:rPr>
          <w:sz w:val="21"/>
          <w:szCs w:val="21"/>
        </w:rPr>
      </w:pPr>
    </w:p>
    <w:p w14:paraId="593307A9" w14:textId="15B9C952" w:rsidR="00803D04" w:rsidRPr="00CC2F9C" w:rsidRDefault="00803D04" w:rsidP="00803D04">
      <w:pPr>
        <w:rPr>
          <w:sz w:val="21"/>
          <w:szCs w:val="21"/>
        </w:rPr>
      </w:pPr>
    </w:p>
    <w:p w14:paraId="620BC06D" w14:textId="5310AC65" w:rsidR="00826528" w:rsidRPr="00CC2F9C" w:rsidRDefault="00FC4FF4" w:rsidP="004B421F">
      <w:pPr>
        <w:rPr>
          <w:b/>
          <w:i/>
          <w:color w:val="FF0000"/>
          <w:sz w:val="21"/>
          <w:szCs w:val="21"/>
        </w:rPr>
      </w:pPr>
      <w:r w:rsidRPr="00CC2F9C">
        <w:rPr>
          <w:b/>
          <w:i/>
          <w:sz w:val="21"/>
          <w:szCs w:val="21"/>
        </w:rPr>
        <w:t>Next Meeting:</w:t>
      </w:r>
      <w:r w:rsidR="009C0CCB" w:rsidRPr="00CC2F9C">
        <w:rPr>
          <w:b/>
          <w:i/>
          <w:sz w:val="21"/>
          <w:szCs w:val="21"/>
        </w:rPr>
        <w:t xml:space="preserve"> </w:t>
      </w:r>
      <w:r w:rsidR="004B421F" w:rsidRPr="00CC2F9C">
        <w:rPr>
          <w:b/>
          <w:i/>
          <w:sz w:val="21"/>
          <w:szCs w:val="21"/>
        </w:rPr>
        <w:t>7</w:t>
      </w:r>
      <w:r w:rsidRPr="00CC2F9C">
        <w:rPr>
          <w:b/>
          <w:i/>
          <w:sz w:val="21"/>
          <w:szCs w:val="21"/>
        </w:rPr>
        <w:t>:30</w:t>
      </w:r>
      <w:r w:rsidR="0062377D" w:rsidRPr="00CC2F9C">
        <w:rPr>
          <w:b/>
          <w:i/>
          <w:sz w:val="21"/>
          <w:szCs w:val="21"/>
        </w:rPr>
        <w:t xml:space="preserve"> </w:t>
      </w:r>
      <w:r w:rsidRPr="00CC2F9C">
        <w:rPr>
          <w:b/>
          <w:i/>
          <w:sz w:val="21"/>
          <w:szCs w:val="21"/>
        </w:rPr>
        <w:t xml:space="preserve">pm, </w:t>
      </w:r>
      <w:r w:rsidR="004B421F" w:rsidRPr="00CC2F9C">
        <w:rPr>
          <w:b/>
          <w:i/>
          <w:sz w:val="21"/>
          <w:szCs w:val="21"/>
        </w:rPr>
        <w:t>Thursday</w:t>
      </w:r>
      <w:r w:rsidRPr="00CC2F9C">
        <w:rPr>
          <w:b/>
          <w:i/>
          <w:sz w:val="21"/>
          <w:szCs w:val="21"/>
        </w:rPr>
        <w:t xml:space="preserve">, </w:t>
      </w:r>
      <w:r w:rsidR="00020376">
        <w:rPr>
          <w:b/>
          <w:i/>
          <w:sz w:val="21"/>
          <w:szCs w:val="21"/>
        </w:rPr>
        <w:t xml:space="preserve">Jan </w:t>
      </w:r>
      <w:r w:rsidR="005814A2" w:rsidRPr="00CC2F9C">
        <w:rPr>
          <w:b/>
          <w:i/>
          <w:sz w:val="21"/>
          <w:szCs w:val="21"/>
        </w:rPr>
        <w:t>7</w:t>
      </w:r>
      <w:r w:rsidR="009C0CCB" w:rsidRPr="00CC2F9C">
        <w:rPr>
          <w:b/>
          <w:i/>
          <w:sz w:val="21"/>
          <w:szCs w:val="21"/>
          <w:vertAlign w:val="superscript"/>
        </w:rPr>
        <w:t>th</w:t>
      </w:r>
      <w:r w:rsidR="002661B2" w:rsidRPr="00CC2F9C">
        <w:rPr>
          <w:b/>
          <w:i/>
          <w:sz w:val="21"/>
          <w:szCs w:val="21"/>
        </w:rPr>
        <w:t>,</w:t>
      </w:r>
      <w:r w:rsidRPr="00CC2F9C">
        <w:rPr>
          <w:b/>
          <w:i/>
          <w:sz w:val="21"/>
          <w:szCs w:val="21"/>
        </w:rPr>
        <w:t xml:space="preserve"> 20</w:t>
      </w:r>
      <w:r w:rsidR="004B421F" w:rsidRPr="00CC2F9C">
        <w:rPr>
          <w:b/>
          <w:i/>
          <w:sz w:val="21"/>
          <w:szCs w:val="21"/>
        </w:rPr>
        <w:t>2</w:t>
      </w:r>
      <w:r w:rsidR="00020376">
        <w:rPr>
          <w:b/>
          <w:i/>
          <w:sz w:val="21"/>
          <w:szCs w:val="21"/>
        </w:rPr>
        <w:t>1 via teleconference</w:t>
      </w:r>
    </w:p>
    <w:sectPr w:rsidR="00826528" w:rsidRPr="00CC2F9C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E41CE" w14:textId="77777777" w:rsidR="008D672A" w:rsidRPr="00E07267" w:rsidRDefault="008D672A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1DA83A18" w14:textId="77777777" w:rsidR="008D672A" w:rsidRPr="00E07267" w:rsidRDefault="008D672A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8885" w14:textId="77777777" w:rsidR="008D672A" w:rsidRPr="00E07267" w:rsidRDefault="008D672A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46D3AF05" w14:textId="77777777" w:rsidR="008D672A" w:rsidRPr="00E07267" w:rsidRDefault="008D672A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1C2A" w14:textId="2AEA19FD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EE4B4E">
      <w:rPr>
        <w:i/>
        <w:sz w:val="33"/>
        <w:szCs w:val="33"/>
        <w:u w:val="single"/>
      </w:rPr>
      <w:t>December</w:t>
    </w:r>
    <w:r w:rsidR="00E05A97">
      <w:rPr>
        <w:i/>
        <w:sz w:val="33"/>
        <w:szCs w:val="33"/>
        <w:u w:val="single"/>
      </w:rPr>
      <w:t xml:space="preserve"> 1</w:t>
    </w:r>
    <w:r w:rsidR="00EE4B4E">
      <w:rPr>
        <w:i/>
        <w:sz w:val="33"/>
        <w:szCs w:val="33"/>
        <w:u w:val="single"/>
      </w:rPr>
      <w:t>7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7</cp:revision>
  <cp:lastPrinted>2020-12-22T20:27:00Z</cp:lastPrinted>
  <dcterms:created xsi:type="dcterms:W3CDTF">2020-12-22T16:47:00Z</dcterms:created>
  <dcterms:modified xsi:type="dcterms:W3CDTF">2020-12-23T14:00:00Z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